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89" w:rsidRPr="001F4AEA" w:rsidRDefault="001F4AEA">
      <w:pPr>
        <w:rPr>
          <w:b/>
          <w:u w:val="single"/>
        </w:rPr>
      </w:pPr>
      <w:r w:rsidRPr="001F4AEA">
        <w:rPr>
          <w:b/>
          <w:u w:val="single"/>
        </w:rPr>
        <w:t>Strategic Plan</w:t>
      </w:r>
      <w:r>
        <w:rPr>
          <w:b/>
          <w:u w:val="single"/>
        </w:rPr>
        <w:t xml:space="preserve"> – March 2016</w:t>
      </w:r>
    </w:p>
    <w:p w:rsidR="00EC3E8B" w:rsidRDefault="007C1273">
      <w:r>
        <w:t>Hello – I am Phillip Bunn and this is my Sister Debbie and my brother Steven, we also h</w:t>
      </w:r>
      <w:r w:rsidR="00BB3AF7">
        <w:t>ave 2 other siblings Susan and C</w:t>
      </w:r>
      <w:r>
        <w:t>arol who are unable to be here today.</w:t>
      </w:r>
    </w:p>
    <w:p w:rsidR="00DE56A7" w:rsidRDefault="007C1273">
      <w:r>
        <w:t>Our fa</w:t>
      </w:r>
      <w:r w:rsidR="00DE56A7">
        <w:t>m</w:t>
      </w:r>
      <w:r>
        <w:t>ily owns 150 ha on Morven Ferry road and we are the 3</w:t>
      </w:r>
      <w:r w:rsidRPr="007C1273">
        <w:rPr>
          <w:vertAlign w:val="superscript"/>
        </w:rPr>
        <w:t>rd</w:t>
      </w:r>
      <w:r>
        <w:t xml:space="preserve"> generation on the farm</w:t>
      </w:r>
      <w:r w:rsidR="00DE56A7">
        <w:t>,</w:t>
      </w:r>
      <w:r>
        <w:t xml:space="preserve"> 2 years ago </w:t>
      </w:r>
      <w:r w:rsidR="00DE56A7">
        <w:t xml:space="preserve">during a family meeting of the future of our farm </w:t>
      </w:r>
      <w:r>
        <w:t>we all came to the conclusion that the time was approac</w:t>
      </w:r>
      <w:r w:rsidR="00BB3AF7">
        <w:t xml:space="preserve">hing when we needed to change from </w:t>
      </w:r>
      <w:r w:rsidR="006F1465">
        <w:t>totally</w:t>
      </w:r>
      <w:r w:rsidR="00BB3AF7">
        <w:t xml:space="preserve"> livestock farming</w:t>
      </w:r>
      <w:r>
        <w:t>.</w:t>
      </w:r>
    </w:p>
    <w:p w:rsidR="007C1273" w:rsidRDefault="007C1273">
      <w:r>
        <w:t xml:space="preserve">We would </w:t>
      </w:r>
      <w:r w:rsidR="00DE56A7">
        <w:t xml:space="preserve">each </w:t>
      </w:r>
      <w:r>
        <w:t>like to keep a p</w:t>
      </w:r>
      <w:r w:rsidR="00DE56A7">
        <w:t>iece</w:t>
      </w:r>
      <w:r>
        <w:t xml:space="preserve"> but maintaining the farm as a farm was simply impossible.</w:t>
      </w:r>
    </w:p>
    <w:p w:rsidR="00DE56A7" w:rsidRDefault="00BB3AF7">
      <w:r>
        <w:t>We wish</w:t>
      </w:r>
      <w:r w:rsidR="007C1273">
        <w:t xml:space="preserve"> to </w:t>
      </w:r>
      <w:r w:rsidR="00FE215B">
        <w:t>remain living in an area that i</w:t>
      </w:r>
      <w:r w:rsidR="007C1273">
        <w:t xml:space="preserve">s changing, but remain with changes that we could live with. </w:t>
      </w:r>
    </w:p>
    <w:p w:rsidR="007C1273" w:rsidRDefault="006F1465">
      <w:r>
        <w:t>All our advice was that if we took the option to sell one or more parts of the farm, it was a</w:t>
      </w:r>
      <w:r w:rsidR="007C1273">
        <w:t>n almost 100% probability a develope</w:t>
      </w:r>
      <w:r w:rsidR="00FE215B">
        <w:t>r would be the likely purchaser.</w:t>
      </w:r>
      <w:r w:rsidR="007C1273">
        <w:t xml:space="preserve"> </w:t>
      </w:r>
      <w:r w:rsidR="00FE215B">
        <w:t>I</w:t>
      </w:r>
      <w:r w:rsidR="007C1273">
        <w:t>n fact one neighbouring property had been sold to developers and another neighbouring property was on the market</w:t>
      </w:r>
      <w:r w:rsidR="00FE215B">
        <w:t xml:space="preserve"> being marketed as potential develop</w:t>
      </w:r>
      <w:r w:rsidR="00C92B84">
        <w:t>ment land.  A</w:t>
      </w:r>
      <w:r w:rsidR="00DE56A7">
        <w:t>t</w:t>
      </w:r>
      <w:r w:rsidR="007C1273">
        <w:t xml:space="preserve"> the time it was on the marke</w:t>
      </w:r>
      <w:r w:rsidR="00C6648D">
        <w:t>t I had</w:t>
      </w:r>
      <w:r w:rsidR="007C1273">
        <w:t xml:space="preserve"> </w:t>
      </w:r>
      <w:r w:rsidR="00C92B84">
        <w:t xml:space="preserve">three </w:t>
      </w:r>
      <w:r w:rsidR="007C1273">
        <w:t xml:space="preserve">different prospective purchasers come and </w:t>
      </w:r>
      <w:r w:rsidR="00DE56A7">
        <w:t>ask my reaction if they bought to</w:t>
      </w:r>
      <w:r w:rsidR="007C1273">
        <w:t xml:space="preserve"> develop.</w:t>
      </w:r>
    </w:p>
    <w:p w:rsidR="00C6648D" w:rsidRDefault="00C6648D">
      <w:r>
        <w:t>With this in mind we employed Southern Planning and Ben Espie to come up with a plan to</w:t>
      </w:r>
      <w:r w:rsidR="00BB3AF7">
        <w:t xml:space="preserve"> show what potential the farm has to absorb</w:t>
      </w:r>
      <w:r w:rsidR="006F1465">
        <w:t xml:space="preserve"> other classifications of zoning already employed in the QLDC District Plan </w:t>
      </w:r>
      <w:r w:rsidR="00365E34">
        <w:t>i.e.</w:t>
      </w:r>
      <w:r w:rsidR="006F1465">
        <w:t xml:space="preserve"> Rural R</w:t>
      </w:r>
      <w:r w:rsidR="00BB3AF7">
        <w:t>esidential</w:t>
      </w:r>
      <w:r w:rsidR="006F1465">
        <w:t>, Rural Lifestyle  and V</w:t>
      </w:r>
      <w:r w:rsidR="00BB3AF7">
        <w:t xml:space="preserve">isitor accommodation </w:t>
      </w:r>
      <w:r>
        <w:t xml:space="preserve">. </w:t>
      </w:r>
    </w:p>
    <w:p w:rsidR="006F624D" w:rsidRDefault="00C6648D">
      <w:r>
        <w:t>The brief was that it must be a development we could live with, that it maintained the rural aspect of Morven Ferry Road, and that once developed did not give scope for further subdivision by the new owners s</w:t>
      </w:r>
      <w:r w:rsidR="00C92B84">
        <w:t>o that we and our neighbours have</w:t>
      </w:r>
      <w:r>
        <w:t xml:space="preserve"> certainty. </w:t>
      </w:r>
    </w:p>
    <w:p w:rsidR="00C6648D" w:rsidRDefault="006F624D">
      <w:r>
        <w:t>We wanted it to compliment and reflect the</w:t>
      </w:r>
      <w:r w:rsidR="00F66941">
        <w:t xml:space="preserve"> </w:t>
      </w:r>
      <w:r w:rsidR="00365E34">
        <w:t>NZ Cycle</w:t>
      </w:r>
      <w:r w:rsidR="00F66941">
        <w:t xml:space="preserve"> T</w:t>
      </w:r>
      <w:r>
        <w:t>rail, which at the time it was put in we were told it was for the economic benefit of the nation.</w:t>
      </w:r>
    </w:p>
    <w:p w:rsidR="00C6648D" w:rsidRDefault="006F624D">
      <w:r>
        <w:t xml:space="preserve">We </w:t>
      </w:r>
      <w:r w:rsidR="00C6648D">
        <w:t>submitted our plan under this district plan review</w:t>
      </w:r>
      <w:r>
        <w:t xml:space="preserve"> last year.</w:t>
      </w:r>
      <w:bookmarkStart w:id="0" w:name="_GoBack"/>
      <w:bookmarkEnd w:id="0"/>
      <w:r w:rsidR="00C6648D">
        <w:t xml:space="preserve"> Last week our Father died, both him and Mum were supporter</w:t>
      </w:r>
      <w:r w:rsidR="00DE56A7">
        <w:t>s of the plan but</w:t>
      </w:r>
      <w:r w:rsidR="00C6648D">
        <w:t xml:space="preserve"> Dads death gives it much more relevance</w:t>
      </w:r>
      <w:r w:rsidR="00DE56A7">
        <w:t>.</w:t>
      </w:r>
    </w:p>
    <w:p w:rsidR="00DE56A7" w:rsidRDefault="00DE56A7">
      <w:r>
        <w:t xml:space="preserve">Given this background and the fact that we have </w:t>
      </w:r>
      <w:r w:rsidR="006F624D">
        <w:t>one time</w:t>
      </w:r>
      <w:r>
        <w:t xml:space="preserve"> slot today and 2 time slots tomorrow we have listed bullet points on what we see are </w:t>
      </w:r>
      <w:r w:rsidR="006F624D">
        <w:t xml:space="preserve">the </w:t>
      </w:r>
      <w:r>
        <w:t>challenges facing both farming and the development of the Wakatipu basin. We would like to put these to you today</w:t>
      </w:r>
      <w:r w:rsidR="006F624D">
        <w:t>, get any feedback and questions from you and discuss them in more depth with you tomorrow.</w:t>
      </w:r>
    </w:p>
    <w:p w:rsidR="007C1273" w:rsidRDefault="007C1273"/>
    <w:p w:rsidR="00EC3E8B" w:rsidRPr="004C52FC" w:rsidRDefault="00094879">
      <w:pPr>
        <w:rPr>
          <w:b/>
        </w:rPr>
      </w:pPr>
      <w:r w:rsidRPr="004C52FC">
        <w:rPr>
          <w:b/>
        </w:rPr>
        <w:t xml:space="preserve">Problems with farming </w:t>
      </w:r>
      <w:r w:rsidR="004C52FC" w:rsidRPr="004C52FC">
        <w:rPr>
          <w:b/>
        </w:rPr>
        <w:t xml:space="preserve">in Wakatipu </w:t>
      </w:r>
      <w:r w:rsidRPr="004C52FC">
        <w:rPr>
          <w:b/>
        </w:rPr>
        <w:t>as we see it.</w:t>
      </w:r>
      <w:r w:rsidR="004C52FC">
        <w:rPr>
          <w:b/>
        </w:rPr>
        <w:t xml:space="preserve"> Farming Constraints.</w:t>
      </w:r>
    </w:p>
    <w:p w:rsidR="00094879" w:rsidRDefault="00094879">
      <w:r>
        <w:t>*</w:t>
      </w:r>
      <w:r w:rsidR="009745A6">
        <w:t xml:space="preserve">QLDC and ORC </w:t>
      </w:r>
      <w:r>
        <w:t>Rates per stock unit – extremely high compared to other farming areas.</w:t>
      </w:r>
    </w:p>
    <w:p w:rsidR="00094879" w:rsidRDefault="00094879">
      <w:r>
        <w:t>*Transport – bringing goods to farm and transpo</w:t>
      </w:r>
      <w:r w:rsidR="009745A6">
        <w:t xml:space="preserve">rting stock away – </w:t>
      </w:r>
      <w:r w:rsidR="00BE7396">
        <w:t>expensive as</w:t>
      </w:r>
      <w:r>
        <w:t xml:space="preserve"> there are few farme</w:t>
      </w:r>
      <w:r w:rsidR="009745A6">
        <w:t>rs here</w:t>
      </w:r>
      <w:r w:rsidR="00F92727">
        <w:t>, so</w:t>
      </w:r>
      <w:r w:rsidR="009745A6">
        <w:t xml:space="preserve"> there </w:t>
      </w:r>
      <w:proofErr w:type="gramStart"/>
      <w:r w:rsidR="009745A6">
        <w:t xml:space="preserve">is no combining </w:t>
      </w:r>
      <w:r>
        <w:t>costs</w:t>
      </w:r>
      <w:proofErr w:type="gramEnd"/>
      <w:r w:rsidR="009745A6">
        <w:t xml:space="preserve">. These extra costs are born exclusively by us. Our closest transport operator </w:t>
      </w:r>
      <w:r w:rsidR="00F92727">
        <w:t>30 years ago was Shaws Motors in Arrowtown, then CromTrans in Cromwell now it is</w:t>
      </w:r>
      <w:r w:rsidR="009745A6">
        <w:t xml:space="preserve"> </w:t>
      </w:r>
      <w:r w:rsidR="001E6987">
        <w:t xml:space="preserve">Upper Clutha Transport based in </w:t>
      </w:r>
      <w:r w:rsidR="00BE7396">
        <w:t>Luggate</w:t>
      </w:r>
      <w:r w:rsidR="001E6987">
        <w:t xml:space="preserve">. </w:t>
      </w:r>
    </w:p>
    <w:p w:rsidR="00094879" w:rsidRDefault="00094879">
      <w:r>
        <w:t>*We have to be a finishing operation – cannot be breeding, because of</w:t>
      </w:r>
      <w:r w:rsidR="00193128">
        <w:t xml:space="preserve"> the </w:t>
      </w:r>
      <w:r>
        <w:t>distance to market.</w:t>
      </w:r>
      <w:r w:rsidR="001E6987">
        <w:t xml:space="preserve"> When the Deer Sales at Cromwell sale yards </w:t>
      </w:r>
      <w:r w:rsidR="00BE7396">
        <w:t>ceased approximately</w:t>
      </w:r>
      <w:r w:rsidR="001E6987">
        <w:t xml:space="preserve"> 10 years ago our price per head return for our deer dropped significantly as our only market became finishing </w:t>
      </w:r>
      <w:proofErr w:type="spellStart"/>
      <w:r w:rsidR="001E6987">
        <w:t>ie</w:t>
      </w:r>
      <w:proofErr w:type="spellEnd"/>
      <w:r w:rsidR="001E6987">
        <w:t xml:space="preserve"> straight to slaughter. </w:t>
      </w:r>
    </w:p>
    <w:p w:rsidR="004C52FC" w:rsidRDefault="004C52FC">
      <w:r>
        <w:lastRenderedPageBreak/>
        <w:t>*No Stock &amp; station agents here.</w:t>
      </w:r>
      <w:r w:rsidR="00F92727">
        <w:t xml:space="preserve"> 20 years ago we had 2 full time stock agents</w:t>
      </w:r>
      <w:r w:rsidR="005440FC">
        <w:t xml:space="preserve">, Wrightson and </w:t>
      </w:r>
      <w:proofErr w:type="gramStart"/>
      <w:r w:rsidR="005440FC">
        <w:t xml:space="preserve">Dalgety’s </w:t>
      </w:r>
      <w:r w:rsidR="00F92727">
        <w:t xml:space="preserve"> based</w:t>
      </w:r>
      <w:proofErr w:type="gramEnd"/>
      <w:r w:rsidR="00F92727">
        <w:t xml:space="preserve"> in the Wakatipu Basin servicing </w:t>
      </w:r>
      <w:r w:rsidR="0078340A">
        <w:t>the Wakatipu</w:t>
      </w:r>
      <w:r w:rsidR="00FD191B">
        <w:t xml:space="preserve"> and</w:t>
      </w:r>
      <w:r w:rsidR="0078340A">
        <w:t xml:space="preserve"> Glenorchy</w:t>
      </w:r>
      <w:r w:rsidR="00FD191B">
        <w:t xml:space="preserve"> </w:t>
      </w:r>
      <w:r w:rsidR="0078340A">
        <w:t>area</w:t>
      </w:r>
      <w:r w:rsidR="00FD191B">
        <w:t>s</w:t>
      </w:r>
      <w:r w:rsidR="0078340A">
        <w:t xml:space="preserve">. </w:t>
      </w:r>
      <w:r w:rsidR="00193128">
        <w:t xml:space="preserve"> </w:t>
      </w:r>
      <w:r w:rsidR="0078340A">
        <w:t>Now our Silver Fern Farm Stock agent</w:t>
      </w:r>
      <w:r w:rsidR="00193128">
        <w:t xml:space="preserve"> is based in the Maniototo.</w:t>
      </w:r>
      <w:r w:rsidR="005440FC">
        <w:t xml:space="preserve"> If we processed</w:t>
      </w:r>
      <w:r w:rsidR="0078340A">
        <w:t xml:space="preserve"> stock through Alliance our closest agent would be Winton. </w:t>
      </w:r>
    </w:p>
    <w:p w:rsidR="004C52FC" w:rsidRDefault="004C52FC">
      <w:r>
        <w:t xml:space="preserve">*120+ day winter </w:t>
      </w:r>
      <w:r w:rsidR="00193128">
        <w:t>significantly longer than even S</w:t>
      </w:r>
      <w:r>
        <w:t>outhland, we have to produce a lot more winter feed to carry stock through winter.</w:t>
      </w:r>
    </w:p>
    <w:p w:rsidR="00007F24" w:rsidRDefault="004C52FC">
      <w:r>
        <w:t xml:space="preserve">*locally our </w:t>
      </w:r>
      <w:r w:rsidR="00F66941">
        <w:t xml:space="preserve">farm Location in </w:t>
      </w:r>
      <w:r>
        <w:t xml:space="preserve">Morven Ferry is </w:t>
      </w:r>
      <w:r w:rsidR="00655DF2">
        <w:t>free draining being on old river beds – we dig down to gravel, it is also t</w:t>
      </w:r>
      <w:r w:rsidR="00193128">
        <w:t>he driest part of the Wakatipu B</w:t>
      </w:r>
      <w:r w:rsidR="00655DF2">
        <w:t>asin, - this was recognised by the old timers</w:t>
      </w:r>
      <w:r w:rsidR="00007F24">
        <w:t xml:space="preserve"> when The </w:t>
      </w:r>
      <w:r w:rsidR="00655DF2">
        <w:t xml:space="preserve"> </w:t>
      </w:r>
      <w:r w:rsidR="00007F24">
        <w:t>Arrow Irrigation scheme was first set up. From MacDonnell R</w:t>
      </w:r>
      <w:r w:rsidR="00655DF2">
        <w:t>o</w:t>
      </w:r>
      <w:r w:rsidR="00193128">
        <w:t>ad down through Morven Ferry the farms were</w:t>
      </w:r>
      <w:r w:rsidR="00655DF2">
        <w:t xml:space="preserve"> allocated </w:t>
      </w:r>
      <w:r w:rsidR="00365E34">
        <w:t>1.5</w:t>
      </w:r>
      <w:r w:rsidR="00655DF2">
        <w:t xml:space="preserve"> heads</w:t>
      </w:r>
      <w:r w:rsidR="00F66941">
        <w:t xml:space="preserve"> water</w:t>
      </w:r>
      <w:r w:rsidR="00007F24">
        <w:t xml:space="preserve"> per acre</w:t>
      </w:r>
      <w:r w:rsidR="00655DF2">
        <w:t xml:space="preserve"> as opposed to 1 head</w:t>
      </w:r>
      <w:r w:rsidR="00007F24">
        <w:t xml:space="preserve"> per acre throughout </w:t>
      </w:r>
      <w:r w:rsidR="00193128">
        <w:t>the rest of the B</w:t>
      </w:r>
      <w:r w:rsidR="00655DF2">
        <w:t>asin</w:t>
      </w:r>
      <w:r w:rsidR="00007F24">
        <w:t>.</w:t>
      </w:r>
    </w:p>
    <w:p w:rsidR="004C52FC" w:rsidRDefault="004B3299">
      <w:r>
        <w:t xml:space="preserve">*Rabbits – where do I start – we have a massive problem with rabbits, traditional control methods have been </w:t>
      </w:r>
      <w:r w:rsidR="00C167DA">
        <w:t>poisoning</w:t>
      </w:r>
      <w:r>
        <w:t xml:space="preserve"> – 1080 the most effective by far/ shooting the most popular - Neither compatible with tourists</w:t>
      </w:r>
      <w:r w:rsidR="00871F8B">
        <w:t xml:space="preserve"> and Cycle Trails</w:t>
      </w:r>
      <w:r>
        <w:t xml:space="preserve">! Any development in the rural area should include </w:t>
      </w:r>
      <w:r w:rsidR="00504B28">
        <w:t xml:space="preserve">some form of rabbit proof fencing to at least control their movement. </w:t>
      </w:r>
      <w:r w:rsidR="00C167DA">
        <w:t xml:space="preserve"> </w:t>
      </w:r>
      <w:r w:rsidR="00504B28">
        <w:t>Also the ORC is washing their hands of Rabbit control – has the council any inclination of the effect that this is going to have on this area?</w:t>
      </w:r>
    </w:p>
    <w:p w:rsidR="004C52FC" w:rsidRDefault="004C52FC">
      <w:pPr>
        <w:rPr>
          <w:b/>
        </w:rPr>
      </w:pPr>
      <w:r w:rsidRPr="004C52FC">
        <w:rPr>
          <w:b/>
        </w:rPr>
        <w:t>Tourist Constraints</w:t>
      </w:r>
    </w:p>
    <w:p w:rsidR="004C52FC" w:rsidRDefault="004C52FC">
      <w:r w:rsidRPr="004C52FC">
        <w:t xml:space="preserve">Tourism is being encouraged </w:t>
      </w:r>
      <w:r>
        <w:t xml:space="preserve">in the Wakatipu – this is not really compatible with traditional farming – particularly for us being deer </w:t>
      </w:r>
      <w:proofErr w:type="gramStart"/>
      <w:r>
        <w:t>farmers</w:t>
      </w:r>
      <w:r w:rsidR="0078340A">
        <w:t>,</w:t>
      </w:r>
      <w:proofErr w:type="gramEnd"/>
      <w:r w:rsidR="0078340A">
        <w:t xml:space="preserve"> however this is also relevant for both sheep and beef farming. </w:t>
      </w:r>
    </w:p>
    <w:p w:rsidR="004C52FC" w:rsidRDefault="004C52FC">
      <w:r>
        <w:t>*</w:t>
      </w:r>
      <w:r w:rsidR="00375CA4">
        <w:t>Cycle</w:t>
      </w:r>
      <w:r>
        <w:t xml:space="preserve"> trail – runs through our farm, our fawning percentage </w:t>
      </w:r>
      <w:r w:rsidR="00007F24">
        <w:t xml:space="preserve">was consistently for 20 years prior to the trail </w:t>
      </w:r>
      <w:r w:rsidR="00375CA4">
        <w:t xml:space="preserve">average between 92 and 94% we were very proud to be in the top 10% for deer farms in New Zealand, since the trail opened it has dropped significantly our highest % in the last 4 years being </w:t>
      </w:r>
      <w:r>
        <w:t xml:space="preserve"> 87%. The incidence of finding dead abandoned fawns has increased noticeably.</w:t>
      </w:r>
      <w:r w:rsidR="00375CA4">
        <w:t xml:space="preserve"> </w:t>
      </w:r>
      <w:r w:rsidR="00C167DA">
        <w:t xml:space="preserve">This is due to the daily disturbance of people on bikes, walking uncontrolled dogs and illegal shooting from the NZ Cycle Trail. </w:t>
      </w:r>
    </w:p>
    <w:p w:rsidR="004C52FC" w:rsidRDefault="00655DF2">
      <w:r>
        <w:t>*Flight paths – On Thursday for example helicopters were doing a circuit transporting people from Millbrook to Rafting</w:t>
      </w:r>
      <w:r w:rsidR="00871F8B">
        <w:t xml:space="preserve"> at the Mouth of the Arrow River</w:t>
      </w:r>
      <w:r>
        <w:t xml:space="preserve"> – stock do get used to it but if there are any stresses happening it can disturb them.</w:t>
      </w:r>
    </w:p>
    <w:p w:rsidR="00655DF2" w:rsidRDefault="00655DF2">
      <w:r>
        <w:t xml:space="preserve">*We border the </w:t>
      </w:r>
      <w:r w:rsidR="00C167DA">
        <w:t xml:space="preserve">Kawarau </w:t>
      </w:r>
      <w:r w:rsidR="00871F8B">
        <w:t>R</w:t>
      </w:r>
      <w:r w:rsidR="00C167DA">
        <w:t>iver – Rafters often exit at the old Morven Ferry Site</w:t>
      </w:r>
      <w:r w:rsidR="00046489">
        <w:t xml:space="preserve"> and DOC area</w:t>
      </w:r>
      <w:r>
        <w:t>, Deer stalkers have decided that it is somewhere the</w:t>
      </w:r>
      <w:r w:rsidR="00046489">
        <w:t>y</w:t>
      </w:r>
      <w:r>
        <w:t xml:space="preserve"> can target shoot</w:t>
      </w:r>
      <w:r w:rsidR="00046489">
        <w:t xml:space="preserve"> and site in there powerful rifles</w:t>
      </w:r>
      <w:r>
        <w:t xml:space="preserve">, this </w:t>
      </w:r>
      <w:r w:rsidR="004B3299">
        <w:t xml:space="preserve">Easter </w:t>
      </w:r>
      <w:r w:rsidR="00046489">
        <w:t xml:space="preserve">weekend we have The </w:t>
      </w:r>
      <w:r w:rsidR="00871F8B">
        <w:t xml:space="preserve">Tour Wakatipu </w:t>
      </w:r>
      <w:r w:rsidR="00601816">
        <w:t>R</w:t>
      </w:r>
      <w:r>
        <w:t>ace ending there…</w:t>
      </w:r>
      <w:r w:rsidR="004B3299">
        <w:t>.. In the Roar – a dangerous time to be around deer</w:t>
      </w:r>
      <w:r>
        <w:t>.</w:t>
      </w:r>
      <w:r w:rsidR="00601816">
        <w:t xml:space="preserve"> We only got notice of this last night and we will have to move stock to accommodate this which affects our stock management programme. </w:t>
      </w:r>
    </w:p>
    <w:p w:rsidR="004B3299" w:rsidRDefault="00601816">
      <w:r>
        <w:t xml:space="preserve">*In the last year </w:t>
      </w:r>
      <w:proofErr w:type="gramStart"/>
      <w:r>
        <w:t xml:space="preserve">3 </w:t>
      </w:r>
      <w:r w:rsidR="004B3299">
        <w:t xml:space="preserve"> our</w:t>
      </w:r>
      <w:proofErr w:type="gramEnd"/>
      <w:r w:rsidR="004B3299">
        <w:t xml:space="preserve"> neighbours have started bed and breakfast in their homes – bringing in people that have no idea how to act around deer.</w:t>
      </w:r>
    </w:p>
    <w:p w:rsidR="004B3299" w:rsidRDefault="004B3299"/>
    <w:p w:rsidR="004B3299" w:rsidRPr="004C52FC" w:rsidRDefault="004B3299">
      <w:r>
        <w:t>This is</w:t>
      </w:r>
      <w:r w:rsidR="00601816">
        <w:t xml:space="preserve"> a tourist area – the Wakatipu B</w:t>
      </w:r>
      <w:r>
        <w:t>asin is a rural lifestyle area – tourists want to come here and experience what they perceive to be a farming experience – in reality this is not a working farm experience, they need pet farm animals that they can touch and play with, this requires small numbers of animals who have a high interaction with people – this is not traditional farming.</w:t>
      </w:r>
    </w:p>
    <w:p w:rsidR="004C52FC" w:rsidRDefault="004C52FC"/>
    <w:p w:rsidR="00601816" w:rsidRDefault="00601816"/>
    <w:p w:rsidR="00601816" w:rsidRDefault="00601816"/>
    <w:p w:rsidR="00504B28" w:rsidRDefault="00504B28">
      <w:r>
        <w:t xml:space="preserve">Other Random Matters I would like to </w:t>
      </w:r>
      <w:proofErr w:type="gramStart"/>
      <w:r>
        <w:t>raise</w:t>
      </w:r>
      <w:proofErr w:type="gramEnd"/>
      <w:r>
        <w:t>.</w:t>
      </w:r>
    </w:p>
    <w:p w:rsidR="00504B28" w:rsidRDefault="00504B28">
      <w:r>
        <w:t xml:space="preserve">*Does this Council have any inclination of the value of the Arrow Irrigation Scheme in this basin. If it stops or something happens to it, there will be a lot of water bores and ground water aquifers </w:t>
      </w:r>
      <w:r w:rsidR="00046489">
        <w:t xml:space="preserve">that would </w:t>
      </w:r>
      <w:r>
        <w:t xml:space="preserve">run </w:t>
      </w:r>
      <w:r w:rsidR="00035CDF">
        <w:t xml:space="preserve">much slower or even </w:t>
      </w:r>
      <w:r>
        <w:t>dry. Do you have any knowledge of what is happening in this basin at the moment with water? A good exam</w:t>
      </w:r>
      <w:r w:rsidR="00601816">
        <w:t>ple of this is the</w:t>
      </w:r>
      <w:r w:rsidR="0078340A">
        <w:t xml:space="preserve"> very </w:t>
      </w:r>
      <w:proofErr w:type="gramStart"/>
      <w:r w:rsidR="0078340A">
        <w:t xml:space="preserve">low </w:t>
      </w:r>
      <w:r w:rsidR="00601816">
        <w:t xml:space="preserve"> levels</w:t>
      </w:r>
      <w:proofErr w:type="gramEnd"/>
      <w:r w:rsidR="0078340A">
        <w:t xml:space="preserve"> that</w:t>
      </w:r>
      <w:r w:rsidR="00601816">
        <w:t xml:space="preserve"> Mill C</w:t>
      </w:r>
      <w:r>
        <w:t>reek has been running at into Lake Hayes this summer?</w:t>
      </w:r>
    </w:p>
    <w:p w:rsidR="00504B28" w:rsidRDefault="00504B28">
      <w:r>
        <w:t xml:space="preserve">*Arrowtown is one of the more </w:t>
      </w:r>
      <w:r w:rsidR="00035CDF">
        <w:t xml:space="preserve">popular and </w:t>
      </w:r>
      <w:r>
        <w:t xml:space="preserve">expensive areas in </w:t>
      </w:r>
      <w:r w:rsidR="003D4ACA">
        <w:t>the district – the older generation</w:t>
      </w:r>
      <w:r>
        <w:t xml:space="preserve"> have steadfastly rejected any development</w:t>
      </w:r>
      <w:r w:rsidR="002C3B2B">
        <w:t xml:space="preserve"> yet the younger generation with families are </w:t>
      </w:r>
      <w:proofErr w:type="spellStart"/>
      <w:r w:rsidR="002C3B2B">
        <w:t>desparate</w:t>
      </w:r>
      <w:proofErr w:type="spellEnd"/>
      <w:r w:rsidR="002C3B2B">
        <w:t xml:space="preserve"> to get housing in </w:t>
      </w:r>
      <w:r w:rsidR="00860A20">
        <w:t>Arrowtown</w:t>
      </w:r>
      <w:r>
        <w:t xml:space="preserve"> –</w:t>
      </w:r>
      <w:r w:rsidR="00860A20">
        <w:t xml:space="preserve">if the council continue down the route of limiting Arrowtown’s Urban Growth Boundary it is imperative </w:t>
      </w:r>
      <w:r w:rsidR="005440FC">
        <w:t>to create</w:t>
      </w:r>
      <w:r>
        <w:t xml:space="preserve"> viable housing</w:t>
      </w:r>
      <w:r w:rsidR="002C3B2B">
        <w:t xml:space="preserve"> community</w:t>
      </w:r>
      <w:r>
        <w:t xml:space="preserve"> at that end of the district</w:t>
      </w:r>
      <w:r w:rsidR="002C3B2B">
        <w:t xml:space="preserve"> that is detached but close to Arrowtown</w:t>
      </w:r>
      <w:r>
        <w:t>. Morven Ferry</w:t>
      </w:r>
      <w:r w:rsidR="00046489">
        <w:t xml:space="preserve"> is</w:t>
      </w:r>
      <w:r>
        <w:t xml:space="preserve"> as out of sight as you can get on the floor of the Wakatipu basin, </w:t>
      </w:r>
      <w:r w:rsidR="00035CDF">
        <w:t xml:space="preserve">Warm sunny flat to undulating land, </w:t>
      </w:r>
      <w:r w:rsidR="00365E34">
        <w:t>we</w:t>
      </w:r>
      <w:r w:rsidR="00046489">
        <w:t xml:space="preserve"> have the legal easements in place to take w</w:t>
      </w:r>
      <w:r w:rsidR="00035CDF">
        <w:t xml:space="preserve">ater from the Kawarau </w:t>
      </w:r>
      <w:r w:rsidR="00046489">
        <w:t xml:space="preserve">River therefore </w:t>
      </w:r>
      <w:r w:rsidR="00035CDF">
        <w:t xml:space="preserve">not depleting </w:t>
      </w:r>
      <w:r w:rsidR="006A3158">
        <w:t xml:space="preserve">further </w:t>
      </w:r>
      <w:r w:rsidR="00860A20">
        <w:t xml:space="preserve">any stream or </w:t>
      </w:r>
      <w:r w:rsidR="00035CDF">
        <w:t>aquifer</w:t>
      </w:r>
      <w:r w:rsidR="006A3158">
        <w:t xml:space="preserve">. In future the Kawarau River </w:t>
      </w:r>
      <w:r w:rsidR="002C3B2B">
        <w:t xml:space="preserve">could </w:t>
      </w:r>
      <w:r w:rsidR="00860A20">
        <w:t xml:space="preserve">also </w:t>
      </w:r>
      <w:r w:rsidR="006A3158">
        <w:t xml:space="preserve">provide </w:t>
      </w:r>
      <w:r w:rsidR="00365E34">
        <w:t>a potential</w:t>
      </w:r>
      <w:r w:rsidR="00035CDF">
        <w:t xml:space="preserve"> future transport route to Frankton and Queenstown via ferries.</w:t>
      </w:r>
    </w:p>
    <w:p w:rsidR="00035CDF" w:rsidRDefault="00035CDF"/>
    <w:p w:rsidR="00035CDF" w:rsidRDefault="00035CDF">
      <w:r>
        <w:t>*You are planning for the next 10 years at least and I think in that time you are going to have to develop a small satellite commercial/industrial hub as the Frankton flats is developing very quickly</w:t>
      </w:r>
      <w:r w:rsidR="00C8730E">
        <w:t xml:space="preserve">. Remember </w:t>
      </w:r>
      <w:r>
        <w:t>it is only 20 years since</w:t>
      </w:r>
      <w:r w:rsidR="00C8730E">
        <w:t xml:space="preserve"> the Frankton Flats </w:t>
      </w:r>
      <w:r>
        <w:t>was farm land</w:t>
      </w:r>
      <w:r w:rsidR="00C8730E">
        <w:t xml:space="preserve"> and project its growth a further 10 to 20 </w:t>
      </w:r>
      <w:r w:rsidR="00365E34">
        <w:t>years –</w:t>
      </w:r>
      <w:r w:rsidR="00AD7CCF">
        <w:t xml:space="preserve"> Arrow J</w:t>
      </w:r>
      <w:r>
        <w:t xml:space="preserve">unction </w:t>
      </w:r>
      <w:r w:rsidR="00C8730E">
        <w:t>is a logical place for this when you live at our end of the basin, it could service from Lake Hayes to Arrowtown to Gibbston.</w:t>
      </w:r>
    </w:p>
    <w:p w:rsidR="00035CDF" w:rsidRDefault="00035CDF">
      <w:r>
        <w:t>*Queenstown High density – great idea – but please do not assume this is a silver bullet – I own a business</w:t>
      </w:r>
      <w:r w:rsidR="0078340A">
        <w:t xml:space="preserve"> Central Dry Cleaning </w:t>
      </w:r>
      <w:r w:rsidR="00E3084E">
        <w:t>51 Gorge Road</w:t>
      </w:r>
      <w:r>
        <w:t xml:space="preserve"> in this zone. Last year we signed a </w:t>
      </w:r>
      <w:r w:rsidR="00C8730E">
        <w:t xml:space="preserve">pretty </w:t>
      </w:r>
      <w:r>
        <w:t>water tight 20 year lease on our building.</w:t>
      </w:r>
    </w:p>
    <w:sectPr w:rsidR="00035CDF" w:rsidSect="0024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E8B"/>
    <w:rsid w:val="00007F24"/>
    <w:rsid w:val="00035CDF"/>
    <w:rsid w:val="00046489"/>
    <w:rsid w:val="00094879"/>
    <w:rsid w:val="00193128"/>
    <w:rsid w:val="001E6987"/>
    <w:rsid w:val="001F4AEA"/>
    <w:rsid w:val="00245580"/>
    <w:rsid w:val="002C3B2B"/>
    <w:rsid w:val="00365E34"/>
    <w:rsid w:val="00375CA4"/>
    <w:rsid w:val="003D4ACA"/>
    <w:rsid w:val="004B3299"/>
    <w:rsid w:val="004C52FC"/>
    <w:rsid w:val="00504B28"/>
    <w:rsid w:val="005440FC"/>
    <w:rsid w:val="00601816"/>
    <w:rsid w:val="00655DF2"/>
    <w:rsid w:val="006A3158"/>
    <w:rsid w:val="006F1465"/>
    <w:rsid w:val="006F624D"/>
    <w:rsid w:val="0078340A"/>
    <w:rsid w:val="0079152E"/>
    <w:rsid w:val="007C1273"/>
    <w:rsid w:val="00860A20"/>
    <w:rsid w:val="00871F8B"/>
    <w:rsid w:val="009745A6"/>
    <w:rsid w:val="00995B89"/>
    <w:rsid w:val="00A8302E"/>
    <w:rsid w:val="00AD7CCF"/>
    <w:rsid w:val="00BB3AF7"/>
    <w:rsid w:val="00BE7396"/>
    <w:rsid w:val="00C167DA"/>
    <w:rsid w:val="00C6648D"/>
    <w:rsid w:val="00C8730E"/>
    <w:rsid w:val="00C92B84"/>
    <w:rsid w:val="00DE56A7"/>
    <w:rsid w:val="00E3084E"/>
    <w:rsid w:val="00EC3E8B"/>
    <w:rsid w:val="00F66941"/>
    <w:rsid w:val="00F92727"/>
    <w:rsid w:val="00FD191B"/>
    <w:rsid w:val="00F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Bunn</dc:creator>
  <cp:lastModifiedBy>Debbie</cp:lastModifiedBy>
  <cp:revision>7</cp:revision>
  <dcterms:created xsi:type="dcterms:W3CDTF">2016-03-21T20:42:00Z</dcterms:created>
  <dcterms:modified xsi:type="dcterms:W3CDTF">2016-03-22T02:13:00Z</dcterms:modified>
</cp:coreProperties>
</file>